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center"/>
        <w:rPr>
          <w:rFonts w:ascii="times new roman"/>
          <w:b w:val="off"/>
          <w:bCs w:val="off"/>
          <w:color w:val="000000"/>
          <w:sz w:val="24"/>
          <w:szCs w:val="18"/>
          <w:rtl w:val="off"/>
          <w:lang w:val="ru-RU"/>
        </w:rPr>
      </w:pPr>
      <w:r>
        <w:rPr>
          <w:rFonts w:ascii="times new roman"/>
          <w:b w:val="off"/>
          <w:bCs w:val="off"/>
          <w:color w:val="000000"/>
          <w:sz w:val="24"/>
          <w:szCs w:val="18"/>
          <w:rtl w:val="off"/>
          <w:lang w:val="ru-RU"/>
        </w:rPr>
        <w:t>МКОУ “Шварцевский центр образования”, с</w:t>
      </w:r>
      <w:r>
        <w:rPr>
          <w:rFonts w:ascii="times new roman"/>
          <w:b w:val="off"/>
          <w:bCs w:val="off"/>
          <w:color w:val="000000"/>
          <w:sz w:val="24"/>
          <w:szCs w:val="18"/>
          <w:rtl w:val="off"/>
          <w:lang w:val="ru-RU"/>
        </w:rPr>
        <w:t xml:space="preserve">труктурное подразделение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center"/>
        <w:rPr>
          <w:rFonts w:ascii="times new roman"/>
          <w:b/>
          <w:color w:val="000000"/>
          <w:sz w:val="34"/>
          <w:szCs w:val="28"/>
          <w:rtl w:val="off"/>
          <w:lang w:val="en-US"/>
        </w:rPr>
      </w:pPr>
      <w:r>
        <w:rPr>
          <w:rFonts w:ascii="times new roman"/>
          <w:b w:val="off"/>
          <w:bCs w:val="off"/>
          <w:color w:val="000000"/>
          <w:sz w:val="24"/>
          <w:szCs w:val="18"/>
          <w:rtl w:val="off"/>
          <w:lang w:val="ru-RU"/>
        </w:rPr>
        <w:t xml:space="preserve">детский сад </w:t>
      </w:r>
      <w:r>
        <w:rPr>
          <w:rFonts w:ascii="times new roman"/>
          <w:b w:val="off"/>
          <w:bCs w:val="off"/>
          <w:color w:val="000000"/>
          <w:sz w:val="24"/>
          <w:szCs w:val="18"/>
          <w:rtl w:val="off"/>
          <w:lang w:val="en-US"/>
        </w:rPr>
        <w:t>“</w:t>
      </w:r>
      <w:r>
        <w:rPr>
          <w:rFonts w:ascii="times new roman"/>
          <w:b w:val="off"/>
          <w:bCs w:val="off"/>
          <w:color w:val="000000"/>
          <w:sz w:val="24"/>
          <w:szCs w:val="18"/>
          <w:rtl w:val="off"/>
          <w:lang w:val="ru-RU"/>
        </w:rPr>
        <w:t>Рябинушка</w:t>
      </w:r>
      <w:r>
        <w:rPr>
          <w:rFonts w:ascii="times new roman"/>
          <w:b w:val="off"/>
          <w:bCs w:val="off"/>
          <w:color w:val="000000"/>
          <w:sz w:val="24"/>
          <w:szCs w:val="18"/>
          <w:rtl w:val="off"/>
          <w:lang w:val="en-US"/>
        </w:rPr>
        <w:t>”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center"/>
        <w:rPr>
          <w:rFonts w:ascii="times new roman"/>
          <w:b/>
          <w:color w:val="000000"/>
          <w:sz w:val="36"/>
          <w:szCs w:val="3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center"/>
        <w:rPr>
          <w:rFonts w:ascii="times new roman"/>
          <w:b/>
          <w:color w:val="000000"/>
          <w:sz w:val="36"/>
          <w:szCs w:val="3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center"/>
        <w:rPr>
          <w:rFonts w:ascii="times new roman"/>
          <w:b/>
          <w:color w:val="000000"/>
          <w:sz w:val="36"/>
          <w:szCs w:val="3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center"/>
        <w:rPr>
          <w:rFonts w:ascii="times new roman"/>
          <w:b/>
          <w:color w:val="000000"/>
          <w:sz w:val="36"/>
          <w:szCs w:val="3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center"/>
        <w:rPr>
          <w:rFonts w:ascii="times new roman"/>
          <w:b/>
          <w:color w:val="000000"/>
          <w:sz w:val="36"/>
          <w:szCs w:val="3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center"/>
        <w:rPr>
          <w:rFonts w:ascii="times new roman"/>
          <w:b/>
          <w:color w:val="000000"/>
          <w:sz w:val="36"/>
          <w:szCs w:val="3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center"/>
        <w:rPr>
          <w:rFonts w:ascii="times new roman"/>
          <w:color w:val="000000"/>
          <w:sz w:val="40"/>
          <w:szCs w:val="34"/>
          <w:lang w:val="en-US"/>
        </w:rPr>
      </w:pPr>
      <w:r>
        <w:rPr>
          <w:rFonts w:ascii="times new roman"/>
          <w:b/>
          <w:color w:val="000000"/>
          <w:sz w:val="40"/>
          <w:szCs w:val="34"/>
          <w:rtl w:val="off"/>
          <w:lang w:val="en-US"/>
        </w:rPr>
        <w:t>РЕКОМЕНДАЦИИ ДЛЯ РОДИТЕЛЕЙ ПО СОЗДАНИЮ БЛАГОПРИЯТНОГО ПСИХОЛОГИЧЕСКОГО КЛИМАТА В СЕМЬЕ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30"/>
          <w:szCs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30"/>
          <w:szCs w:val="24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right"/>
        <w:rPr>
          <w:rFonts w:ascii="times new roman"/>
          <w:color w:val="000000"/>
          <w:sz w:val="28"/>
          <w:rtl w:val="off"/>
          <w:lang w:val="en-US"/>
        </w:rPr>
      </w:pPr>
      <w:r>
        <w:rPr>
          <w:rFonts w:ascii="times new roman"/>
          <w:color w:val="000000"/>
          <w:sz w:val="28"/>
          <w:rtl w:val="off"/>
          <w:lang w:val="ru-RU"/>
        </w:rPr>
        <w:t>Подготовил: воспитатель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right"/>
        <w:rPr>
          <w:rFonts w:ascii="times new roman"/>
          <w:color w:val="000000"/>
          <w:sz w:val="28"/>
          <w:rtl w:val="off"/>
          <w:lang w:val="en-US"/>
        </w:rPr>
      </w:pPr>
      <w:r>
        <w:rPr>
          <w:rFonts w:ascii="times new roman"/>
          <w:color w:val="000000"/>
          <w:sz w:val="28"/>
          <w:rtl w:val="off"/>
          <w:lang w:val="ru-RU"/>
        </w:rPr>
        <w:t>старшей группы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right"/>
        <w:rPr>
          <w:rFonts w:ascii="times new roman"/>
          <w:color w:val="000000"/>
          <w:sz w:val="28"/>
          <w:rtl w:val="off"/>
          <w:lang w:val="en-US"/>
        </w:rPr>
      </w:pPr>
      <w:r>
        <w:rPr>
          <w:rFonts w:ascii="times new roman"/>
          <w:color w:val="000000"/>
          <w:sz w:val="28"/>
          <w:rtl w:val="off"/>
          <w:lang w:val="ru-RU"/>
        </w:rPr>
        <w:t>Вихарева К.А.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rtl w:val="off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2025</w:t>
      </w:r>
      <w:r>
        <w:rPr>
          <w:rFonts w:ascii="times new roman"/>
          <w:color w:val="000000"/>
          <w:sz w:val="28"/>
          <w:rtl w:val="off"/>
          <w:lang w:val="ru-RU"/>
        </w:rPr>
        <w:t>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Основными условиями успеха в воспитании детей в семье можно считать наличие нормальной семейной атмосферы.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Нормальная семейная атмосфера – это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осознание родителями своего долга и чувства ответственности за воспитание детей, основанного на взаимном уважении отца и матери, постоянном внимании к учебной, трудовой и общественной жизни, помощь и поддержка в больших и малых делах, в бережном отношении к достоинству каждого члена семьи, постоянном взаимном проявлении такта;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организация жизни и быта семьи, в основе которой лежит равенство всех членов, привлечение детей к решению хозяйственных вопросов жизни семьи, ведению хозяйства, к посильному труду;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в разумной организации отдыха: в участии в спортивных и туристских походах, в совместных прогулках, чтении, прослушивании музыки, посещении театра и кино;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взаимная принципиальная требовательность, доброжелательный тон в обращении, задушевность, любовь и жизнерадостность в семье.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Итак, если мы хотим изменить мир, нужно изменить семью. Семья – важнейший институт социализации, т.к. является средой существования, развития человека от самого рождения и до смерти. Семья – сложная система взаимосвязанных процессов. Внутрисемейные взаимоотношения – один из компонентов этой системы, которые в свою очередь, имеют тоже сложную структуру.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Взаимоотношения детей и родителей складываются под влиянием ряда факторов: психологический микроклимат в семье, личностные свойства и качества самих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Каковы задачи семьи? В общем, они состоят в том, чтобы: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создать максимальные условия для роста и развития ребенка;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передать опыт создания и сохранения семьи;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научить детей полезным, прикладным навыкам и умениям, направленным на самообслуживание и помощь близким;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воспитать чувство собственного достоинства, ценности собственного «Я».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Психическое развитие ребенка в некоторой степени зависит от семейной ситуации, от взаимоотношений в семье, от того, как к ребенку относятся его родители, и как себя ощущают дети в семье. Специально организованное психологическое консультирование родителей старших дошкольников способствует устранению неблагоприятного психологического климата в семье.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Таким образом-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1. неадекватное отношение родителей к ребенку обуславливает его тревожное состояние, эмоциональный психологический дискомфорт.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2. Позитивные взаимоотношения между взрослыми и детьми формируются при благоприятном климате в семье.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3. Накопление знаний родителей о психологических особенностях детей соответствующего возраста, о формах и методах воспитания, способствует значительному улучшению детско-родительских отношений.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Рекомендации будут такими: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1) Согласованность в воспитательном процессе всех воспитательных воздействий.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2) Учет особенностей ребенка (темперамент, характер и т.д.).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3) Выстраивание доверительных отношений.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4) Безусловная любовь и поддержка.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5) Взаимопонимание между родителями.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6) Учет мнения ребенка в любой ситуации.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7) Отсутствие сравнения ребенка с другими детьми.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8) Делать акцент на талантах и способностях ребенка и не зацикливаться на его неудачах.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9) Заниматься коллективным творческим делом как можно чаще.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10) Выполнять все, что пообещали.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11) Быть примером для ребенка.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12) Делать так, чтобы ребенок чувствовал себя защищенным в семье.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13) Имея какие-либо разногласия или причины для ссор с супругом(ой) не выяснять это при ребенке.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14) Понимать, что нет «детских» проблем и помогать решать проблемы совместно с ребенком.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15) Не бояться попросить помощи у специалиста.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Итак, семья сильна, эмоциональными, интимными отношениями, которые наиболее доступны для маленького ребенка. Здесь он обучается жить подлинно социальной жизнью, общей с другими людьми: делить горе и радость, сострадать, ощущать единство с родными людьми. В то же время эмоциональная холодность в семье самым неблагоприятным образом сказываются на психическом развитии ребенка и прежде всего на его творческих способностях, на эффективности обучения, общении.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Вихарева</dc:creator>
  <cp:lastModifiedBy>Ксения Вихарева</cp:lastModifiedBy>
</cp:coreProperties>
</file>